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E45A" w14:textId="77777777" w:rsidR="00F95EE3" w:rsidRPr="001856B4" w:rsidRDefault="00F95EE3" w:rsidP="00F95EE3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6360C09" w14:textId="77777777" w:rsidR="00F95EE3" w:rsidRPr="001856B4" w:rsidRDefault="00F95EE3" w:rsidP="00F95EE3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1B833F" wp14:editId="4D86C64D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5D93" w14:textId="77777777" w:rsidR="00F95EE3" w:rsidRDefault="00F95EE3" w:rsidP="00F95EE3"/>
                          <w:p w14:paraId="2C7CB5EF" w14:textId="77777777" w:rsidR="00F95EE3" w:rsidRDefault="00F95EE3" w:rsidP="00F95EE3"/>
                          <w:p w14:paraId="475C4A05" w14:textId="77777777" w:rsidR="00F95EE3" w:rsidRDefault="00F95EE3" w:rsidP="00F95EE3"/>
                          <w:p w14:paraId="3A90847F" w14:textId="77777777" w:rsidR="00F95EE3" w:rsidRPr="00A526E5" w:rsidRDefault="00F95EE3" w:rsidP="00F95EE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5537DE71" w14:textId="77777777" w:rsidR="00F95EE3" w:rsidRPr="006A59BC" w:rsidRDefault="00F95EE3" w:rsidP="00F95EE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F1B833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6725D93" w14:textId="77777777" w:rsidR="00F95EE3" w:rsidRDefault="00F95EE3" w:rsidP="00F95EE3"/>
                    <w:p w14:paraId="2C7CB5EF" w14:textId="77777777" w:rsidR="00F95EE3" w:rsidRDefault="00F95EE3" w:rsidP="00F95EE3"/>
                    <w:p w14:paraId="475C4A05" w14:textId="77777777" w:rsidR="00F95EE3" w:rsidRDefault="00F95EE3" w:rsidP="00F95EE3"/>
                    <w:p w14:paraId="3A90847F" w14:textId="77777777" w:rsidR="00F95EE3" w:rsidRPr="00A526E5" w:rsidRDefault="00F95EE3" w:rsidP="00F95EE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5537DE71" w14:textId="77777777" w:rsidR="00F95EE3" w:rsidRPr="006A59BC" w:rsidRDefault="00F95EE3" w:rsidP="00F95EE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278B015" w14:textId="77777777" w:rsidR="00F95EE3" w:rsidRPr="001856B4" w:rsidRDefault="00F95EE3" w:rsidP="00F95EE3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07BE04" w14:textId="77777777" w:rsidR="00F95EE3" w:rsidRPr="001856B4" w:rsidRDefault="00F95EE3" w:rsidP="00F95EE3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311759F" w14:textId="77777777" w:rsidR="00F95EE3" w:rsidRPr="001856B4" w:rsidRDefault="00F95EE3" w:rsidP="00F95EE3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FDA2A41" w14:textId="77777777" w:rsidR="00F95EE3" w:rsidRPr="001856B4" w:rsidRDefault="00F95EE3" w:rsidP="00F95EE3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F93E31F" w14:textId="77777777" w:rsidR="00F95EE3" w:rsidRPr="001856B4" w:rsidRDefault="00F95EE3" w:rsidP="00F95EE3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77CD821" w14:textId="77777777" w:rsidR="00F95EE3" w:rsidRPr="001856B4" w:rsidRDefault="00F95EE3" w:rsidP="00F95EE3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B7C48D8" w14:textId="77777777" w:rsidR="00F95EE3" w:rsidRPr="001856B4" w:rsidRDefault="00F95EE3" w:rsidP="00F95EE3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038506" w14:textId="77777777" w:rsidR="00F95EE3" w:rsidRPr="001856B4" w:rsidRDefault="00F95EE3" w:rsidP="00F95EE3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14130914" w14:textId="77777777" w:rsidR="00F95EE3" w:rsidRPr="001856B4" w:rsidRDefault="00F95EE3" w:rsidP="00F95EE3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9500C33" w14:textId="77777777" w:rsidR="00F95EE3" w:rsidRPr="001856B4" w:rsidRDefault="00F95EE3" w:rsidP="00F95EE3">
      <w:pPr>
        <w:autoSpaceDE w:val="0"/>
        <w:autoSpaceDN w:val="0"/>
        <w:adjustRightInd w:val="0"/>
        <w:spacing w:after="120"/>
        <w:ind w:left="4962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EF0C264" w14:textId="77777777" w:rsidR="00F95EE3" w:rsidRPr="001856B4" w:rsidRDefault="00F95EE3" w:rsidP="00F95EE3">
      <w:pPr>
        <w:autoSpaceDE w:val="0"/>
        <w:autoSpaceDN w:val="0"/>
        <w:adjustRightInd w:val="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055E4335" w14:textId="77777777" w:rsidR="00F95EE3" w:rsidRPr="001856B4" w:rsidRDefault="00F95EE3" w:rsidP="00F95EE3">
      <w:pPr>
        <w:autoSpaceDE w:val="0"/>
        <w:autoSpaceDN w:val="0"/>
        <w:adjustRightInd w:val="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0C4509AB" w14:textId="77777777" w:rsidR="00F95EE3" w:rsidRDefault="00F95EE3" w:rsidP="00F95EE3">
      <w:pPr>
        <w:pStyle w:val="Tekstpodstawowy"/>
        <w:spacing w:after="0"/>
        <w:ind w:left="4961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4F90AE8D" w14:textId="77777777" w:rsidR="00F95EE3" w:rsidRPr="001856B4" w:rsidRDefault="00F95EE3" w:rsidP="00F95EE3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C85315C" w14:textId="76D26124" w:rsidR="00F95EE3" w:rsidRPr="001856B4" w:rsidRDefault="00F95EE3" w:rsidP="00F95EE3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14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/FZP/FG/201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F95EE3">
        <w:rPr>
          <w:rFonts w:ascii="Arial" w:hAnsi="Arial" w:cs="Arial"/>
          <w:b/>
          <w:sz w:val="20"/>
          <w:szCs w:val="20"/>
        </w:rPr>
        <w:t>świadczenie usług</w:t>
      </w:r>
      <w:r w:rsidRPr="004D07C6">
        <w:rPr>
          <w:rFonts w:ascii="Arial" w:hAnsi="Arial" w:cs="Arial"/>
          <w:sz w:val="20"/>
          <w:szCs w:val="20"/>
        </w:rPr>
        <w:t xml:space="preserve"> </w:t>
      </w:r>
      <w:r w:rsidRPr="004D07C6">
        <w:rPr>
          <w:rFonts w:ascii="Arial" w:hAnsi="Arial" w:cs="Arial"/>
          <w:b/>
          <w:color w:val="000000"/>
          <w:sz w:val="20"/>
          <w:szCs w:val="20"/>
        </w:rPr>
        <w:t>telefonii komórkowej wraz z dostawą aparatów telefonicznych</w:t>
      </w:r>
      <w:r w:rsidR="00CF465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D07C6">
        <w:rPr>
          <w:rFonts w:ascii="Arial" w:hAnsi="Arial" w:cs="Arial"/>
          <w:b/>
          <w:color w:val="000000"/>
          <w:sz w:val="20"/>
          <w:szCs w:val="20"/>
        </w:rPr>
        <w:t>dla Morskiego Instytutu Rybackiego- Państwowego Instytutu Badawczego</w:t>
      </w:r>
      <w:r>
        <w:rPr>
          <w:rFonts w:ascii="Arial" w:hAnsi="Arial" w:cs="Arial"/>
          <w:b/>
          <w:spacing w:val="-6"/>
          <w:sz w:val="20"/>
          <w:szCs w:val="20"/>
        </w:rPr>
        <w:t>”</w:t>
      </w:r>
      <w:r w:rsidRPr="001856B4">
        <w:rPr>
          <w:rFonts w:ascii="Arial" w:hAnsi="Arial" w:cs="Arial"/>
          <w:sz w:val="20"/>
          <w:szCs w:val="20"/>
        </w:rPr>
        <w:t xml:space="preserve"> 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F95EE3" w:rsidRPr="001856B4" w14:paraId="1082B178" w14:textId="77777777" w:rsidTr="00C37CF4">
        <w:tc>
          <w:tcPr>
            <w:tcW w:w="9212" w:type="dxa"/>
            <w:gridSpan w:val="2"/>
            <w:shd w:val="clear" w:color="auto" w:fill="auto"/>
          </w:tcPr>
          <w:p w14:paraId="1CC383F8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3AA8A27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EE3" w:rsidRPr="001856B4" w14:paraId="4396822A" w14:textId="77777777" w:rsidTr="00C37CF4">
        <w:tc>
          <w:tcPr>
            <w:tcW w:w="9212" w:type="dxa"/>
            <w:gridSpan w:val="2"/>
            <w:shd w:val="clear" w:color="auto" w:fill="auto"/>
          </w:tcPr>
          <w:p w14:paraId="00DEFE06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5C3CCDA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5EE3" w:rsidRPr="001856B4" w14:paraId="45DC52CC" w14:textId="77777777" w:rsidTr="00C37CF4">
        <w:trPr>
          <w:trHeight w:val="412"/>
        </w:trPr>
        <w:tc>
          <w:tcPr>
            <w:tcW w:w="4065" w:type="dxa"/>
            <w:shd w:val="clear" w:color="auto" w:fill="auto"/>
          </w:tcPr>
          <w:p w14:paraId="000C68BA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71A452A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95EE3" w:rsidRPr="001856B4" w14:paraId="3220EBA2" w14:textId="77777777" w:rsidTr="00C37CF4">
        <w:trPr>
          <w:trHeight w:val="648"/>
        </w:trPr>
        <w:tc>
          <w:tcPr>
            <w:tcW w:w="4065" w:type="dxa"/>
            <w:shd w:val="clear" w:color="auto" w:fill="auto"/>
          </w:tcPr>
          <w:p w14:paraId="30612B03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1ABBCFD5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95EE3" w:rsidRPr="001856B4" w14:paraId="748B4B35" w14:textId="77777777" w:rsidTr="00C37CF4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3FC63BE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95EE3" w:rsidRPr="001856B4" w14:paraId="671EF890" w14:textId="77777777" w:rsidTr="00C37CF4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ED132A2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A90266D" w14:textId="77777777" w:rsidR="00F95EE3" w:rsidRPr="001856B4" w:rsidRDefault="00F95EE3" w:rsidP="00C37CF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A32ABC4" w14:textId="77777777" w:rsidR="00F95EE3" w:rsidRPr="001856B4" w:rsidRDefault="00F95EE3" w:rsidP="00F95EE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4F456EA" w14:textId="77777777" w:rsidR="00F95EE3" w:rsidRPr="001856B4" w:rsidRDefault="00F95EE3" w:rsidP="00F95EE3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CB7519B" w14:textId="7FE58A13" w:rsidR="00F95EE3" w:rsidRPr="001856B4" w:rsidRDefault="00F95EE3" w:rsidP="00F95EE3">
      <w:pPr>
        <w:pStyle w:val="Tekstpodstawowy"/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……………………….. zł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  </w:t>
      </w:r>
      <w:r w:rsidRPr="001856B4">
        <w:rPr>
          <w:rFonts w:ascii="Arial" w:hAnsi="Arial" w:cs="Arial"/>
          <w:bCs/>
          <w:sz w:val="20"/>
          <w:szCs w:val="20"/>
        </w:rPr>
        <w:t xml:space="preserve">zgodnie z załączonym formularzem cenowym- załącznik </w:t>
      </w:r>
      <w:bookmarkStart w:id="0" w:name="_GoBack"/>
      <w:r w:rsidR="00CF4657">
        <w:rPr>
          <w:rFonts w:ascii="Arial" w:hAnsi="Arial" w:cs="Arial"/>
          <w:bCs/>
          <w:sz w:val="20"/>
          <w:szCs w:val="20"/>
        </w:rPr>
        <w:t>2</w:t>
      </w:r>
      <w:bookmarkEnd w:id="0"/>
      <w:r w:rsidRPr="001856B4">
        <w:rPr>
          <w:rFonts w:ascii="Arial" w:hAnsi="Arial" w:cs="Arial"/>
          <w:bCs/>
          <w:sz w:val="20"/>
          <w:szCs w:val="20"/>
        </w:rPr>
        <w:t xml:space="preserve">. </w:t>
      </w:r>
    </w:p>
    <w:p w14:paraId="7FC29839" w14:textId="77777777" w:rsidR="00F95EE3" w:rsidRPr="001856B4" w:rsidRDefault="00F95EE3" w:rsidP="00F95EE3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6756B8A4" w14:textId="77777777" w:rsidR="00F95EE3" w:rsidRPr="001856B4" w:rsidRDefault="00F95EE3" w:rsidP="00F95EE3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04F66830" w14:textId="77777777" w:rsidR="00F95EE3" w:rsidRPr="001856B4" w:rsidRDefault="00F95EE3" w:rsidP="00F95EE3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7C07AF88" w14:textId="77777777" w:rsidR="00F95EE3" w:rsidRDefault="00F95EE3" w:rsidP="00F95EE3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postępowaniu:</w:t>
      </w:r>
    </w:p>
    <w:p w14:paraId="4DE5FA27" w14:textId="77777777" w:rsidR="00F95EE3" w:rsidRPr="004D07C6" w:rsidRDefault="00F95EE3" w:rsidP="00F95EE3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D07C6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my</w:t>
      </w:r>
      <w:r w:rsidRPr="004D07C6">
        <w:rPr>
          <w:rFonts w:ascii="Arial" w:hAnsi="Arial" w:cs="Arial"/>
          <w:sz w:val="20"/>
          <w:szCs w:val="20"/>
        </w:rPr>
        <w:t xml:space="preserve"> uprawnie</w:t>
      </w:r>
      <w:r>
        <w:rPr>
          <w:rFonts w:ascii="Arial" w:hAnsi="Arial" w:cs="Arial"/>
          <w:sz w:val="20"/>
          <w:szCs w:val="20"/>
        </w:rPr>
        <w:t>nia</w:t>
      </w:r>
      <w:r w:rsidRPr="004D07C6">
        <w:rPr>
          <w:rFonts w:ascii="Arial" w:hAnsi="Arial" w:cs="Arial"/>
          <w:sz w:val="20"/>
          <w:szCs w:val="20"/>
        </w:rPr>
        <w:t xml:space="preserve"> do świadczenia usług telefonicznych zgodnie z ustawą z dnia 16.07.2004 r. Prawo telekomunikacyjne,</w:t>
      </w:r>
    </w:p>
    <w:p w14:paraId="0ABA8CDA" w14:textId="77777777" w:rsidR="00F95EE3" w:rsidRPr="004D07C6" w:rsidRDefault="00F95EE3" w:rsidP="00F95EE3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 jesteśmy powiązani</w:t>
      </w:r>
      <w:r w:rsidRPr="004D07C6">
        <w:rPr>
          <w:rFonts w:ascii="Arial" w:hAnsi="Arial" w:cs="Arial"/>
          <w:sz w:val="20"/>
          <w:szCs w:val="20"/>
        </w:rPr>
        <w:t xml:space="preserve"> kapitałow</w:t>
      </w:r>
      <w:r>
        <w:rPr>
          <w:rFonts w:ascii="Arial" w:hAnsi="Arial" w:cs="Arial"/>
          <w:sz w:val="20"/>
          <w:szCs w:val="20"/>
        </w:rPr>
        <w:t>o</w:t>
      </w:r>
      <w:r w:rsidRPr="004D07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 osobowo z</w:t>
      </w:r>
      <w:r w:rsidRPr="004D07C6">
        <w:rPr>
          <w:rFonts w:ascii="Arial" w:hAnsi="Arial" w:cs="Arial"/>
          <w:sz w:val="20"/>
          <w:szCs w:val="20"/>
        </w:rPr>
        <w:t xml:space="preserve"> Zamawiającym w szczególności: </w:t>
      </w:r>
    </w:p>
    <w:p w14:paraId="31BA4324" w14:textId="77777777" w:rsidR="00F95EE3" w:rsidRPr="004D07C6" w:rsidRDefault="00F95EE3" w:rsidP="00F95EE3">
      <w:pPr>
        <w:pStyle w:val="Default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</w:t>
      </w:r>
      <w:r w:rsidRPr="004D07C6">
        <w:rPr>
          <w:sz w:val="20"/>
          <w:szCs w:val="20"/>
        </w:rPr>
        <w:t>uczestnicz</w:t>
      </w:r>
      <w:r>
        <w:rPr>
          <w:sz w:val="20"/>
          <w:szCs w:val="20"/>
        </w:rPr>
        <w:t>ymy</w:t>
      </w:r>
      <w:r w:rsidRPr="004D07C6">
        <w:rPr>
          <w:sz w:val="20"/>
          <w:szCs w:val="20"/>
        </w:rPr>
        <w:t xml:space="preserve"> w spółce jako wspólnik spółki cywilnej lub spółki osobowej</w:t>
      </w:r>
      <w:r>
        <w:rPr>
          <w:sz w:val="20"/>
          <w:szCs w:val="20"/>
        </w:rPr>
        <w:t>,</w:t>
      </w:r>
      <w:r w:rsidRPr="004D07C6">
        <w:rPr>
          <w:sz w:val="20"/>
          <w:szCs w:val="20"/>
        </w:rPr>
        <w:t xml:space="preserve"> </w:t>
      </w:r>
    </w:p>
    <w:p w14:paraId="51AE7B8B" w14:textId="77777777" w:rsidR="00F95EE3" w:rsidRPr="004D07C6" w:rsidRDefault="00F95EE3" w:rsidP="00F95EE3">
      <w:pPr>
        <w:pStyle w:val="Default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</w:t>
      </w:r>
      <w:r w:rsidRPr="004D07C6">
        <w:rPr>
          <w:sz w:val="20"/>
          <w:szCs w:val="20"/>
        </w:rPr>
        <w:t>posiada</w:t>
      </w:r>
      <w:r>
        <w:rPr>
          <w:sz w:val="20"/>
          <w:szCs w:val="20"/>
        </w:rPr>
        <w:t>my</w:t>
      </w:r>
      <w:r w:rsidRPr="004D07C6">
        <w:rPr>
          <w:sz w:val="20"/>
          <w:szCs w:val="20"/>
        </w:rPr>
        <w:t xml:space="preserve"> co najmniej 10% udziałów lub akcji</w:t>
      </w:r>
      <w:r>
        <w:rPr>
          <w:sz w:val="20"/>
          <w:szCs w:val="20"/>
        </w:rPr>
        <w:t xml:space="preserve"> w przedsiębiorstwie Zamawiającego,</w:t>
      </w:r>
      <w:r w:rsidRPr="004D07C6">
        <w:rPr>
          <w:sz w:val="20"/>
          <w:szCs w:val="20"/>
        </w:rPr>
        <w:t xml:space="preserve"> </w:t>
      </w:r>
    </w:p>
    <w:p w14:paraId="2DC65791" w14:textId="77777777" w:rsidR="00F95EE3" w:rsidRPr="004D07C6" w:rsidRDefault="00F95EE3" w:rsidP="00F95EE3">
      <w:pPr>
        <w:pStyle w:val="Default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</w:t>
      </w:r>
      <w:r w:rsidRPr="004D07C6">
        <w:rPr>
          <w:sz w:val="20"/>
          <w:szCs w:val="20"/>
        </w:rPr>
        <w:t>pełni</w:t>
      </w:r>
      <w:r>
        <w:rPr>
          <w:sz w:val="20"/>
          <w:szCs w:val="20"/>
        </w:rPr>
        <w:t>my u Zamawiającego</w:t>
      </w:r>
      <w:r w:rsidRPr="004D07C6">
        <w:rPr>
          <w:sz w:val="20"/>
          <w:szCs w:val="20"/>
        </w:rPr>
        <w:t xml:space="preserve"> funkcji członka organu nadzorczego lub zarządzającego, prokurenta, pełnomocnika</w:t>
      </w:r>
      <w:r>
        <w:rPr>
          <w:sz w:val="20"/>
          <w:szCs w:val="20"/>
        </w:rPr>
        <w:t>,</w:t>
      </w:r>
      <w:r w:rsidRPr="004D07C6">
        <w:rPr>
          <w:sz w:val="20"/>
          <w:szCs w:val="20"/>
        </w:rPr>
        <w:t xml:space="preserve"> </w:t>
      </w:r>
    </w:p>
    <w:p w14:paraId="2D1A27E0" w14:textId="77777777" w:rsidR="00F95EE3" w:rsidRDefault="00F95EE3" w:rsidP="00F95EE3">
      <w:pPr>
        <w:pStyle w:val="Default"/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</w:t>
      </w:r>
      <w:r w:rsidRPr="004D07C6">
        <w:rPr>
          <w:sz w:val="20"/>
          <w:szCs w:val="20"/>
        </w:rPr>
        <w:t>pozosta</w:t>
      </w:r>
      <w:r>
        <w:rPr>
          <w:sz w:val="20"/>
          <w:szCs w:val="20"/>
        </w:rPr>
        <w:t>jemy</w:t>
      </w:r>
      <w:r w:rsidRPr="004D07C6">
        <w:rPr>
          <w:sz w:val="20"/>
          <w:szCs w:val="20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  <w:r>
        <w:rPr>
          <w:sz w:val="20"/>
          <w:szCs w:val="20"/>
        </w:rPr>
        <w:t xml:space="preserve"> z członkami zarządu Zamawiającego, ani innymi osobami mającymi wpływ na wybór oferty w postępowaniu znanymi nam w momencie składania niniejszej oferty</w:t>
      </w:r>
      <w:r w:rsidRPr="004D07C6">
        <w:rPr>
          <w:sz w:val="20"/>
          <w:szCs w:val="20"/>
        </w:rPr>
        <w:t>.</w:t>
      </w:r>
    </w:p>
    <w:p w14:paraId="5F7879D1" w14:textId="77777777" w:rsidR="00F95EE3" w:rsidRPr="004D07C6" w:rsidRDefault="00F95EE3" w:rsidP="00F95EE3">
      <w:pPr>
        <w:pStyle w:val="Akapitzlis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ogłoszono naszej upadłości, ani </w:t>
      </w:r>
      <w:r w:rsidRPr="00EC64F7">
        <w:rPr>
          <w:rFonts w:ascii="Arial" w:hAnsi="Arial" w:cs="Arial"/>
          <w:sz w:val="20"/>
          <w:szCs w:val="20"/>
        </w:rPr>
        <w:t xml:space="preserve">stosunku do </w:t>
      </w:r>
      <w:r>
        <w:rPr>
          <w:rFonts w:ascii="Arial" w:hAnsi="Arial" w:cs="Arial"/>
          <w:sz w:val="20"/>
          <w:szCs w:val="20"/>
        </w:rPr>
        <w:t>nas nie</w:t>
      </w:r>
      <w:r w:rsidRPr="00EC64F7">
        <w:rPr>
          <w:rFonts w:ascii="Arial" w:hAnsi="Arial" w:cs="Arial"/>
          <w:sz w:val="20"/>
          <w:szCs w:val="20"/>
        </w:rPr>
        <w:t xml:space="preserve"> otwarto likwidacj</w:t>
      </w:r>
      <w:r>
        <w:rPr>
          <w:rFonts w:ascii="Arial" w:hAnsi="Arial" w:cs="Arial"/>
          <w:sz w:val="20"/>
          <w:szCs w:val="20"/>
        </w:rPr>
        <w:t>i</w:t>
      </w:r>
      <w:r w:rsidRPr="00EC64F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 </w:t>
      </w:r>
      <w:r w:rsidRPr="00EC64F7">
        <w:rPr>
          <w:rFonts w:ascii="Arial" w:hAnsi="Arial" w:cs="Arial"/>
          <w:sz w:val="20"/>
          <w:szCs w:val="20"/>
        </w:rPr>
        <w:t xml:space="preserve">w zatwierdzonym przez sąd układzie w postępowaniu restrukturyzacyjnym </w:t>
      </w:r>
      <w:r>
        <w:rPr>
          <w:rFonts w:ascii="Arial" w:hAnsi="Arial" w:cs="Arial"/>
          <w:sz w:val="20"/>
          <w:szCs w:val="20"/>
        </w:rPr>
        <w:t xml:space="preserve">nie </w:t>
      </w:r>
      <w:r w:rsidRPr="00EC64F7">
        <w:rPr>
          <w:rFonts w:ascii="Arial" w:hAnsi="Arial" w:cs="Arial"/>
          <w:sz w:val="20"/>
          <w:szCs w:val="20"/>
        </w:rPr>
        <w:t xml:space="preserve">jest przewidziane zaspokojenie wierzycieli przez likwidację </w:t>
      </w:r>
      <w:r>
        <w:rPr>
          <w:rFonts w:ascii="Arial" w:hAnsi="Arial" w:cs="Arial"/>
          <w:sz w:val="20"/>
          <w:szCs w:val="20"/>
        </w:rPr>
        <w:t>naszego</w:t>
      </w:r>
      <w:r w:rsidRPr="00EC64F7">
        <w:rPr>
          <w:rFonts w:ascii="Arial" w:hAnsi="Arial" w:cs="Arial"/>
          <w:sz w:val="20"/>
          <w:szCs w:val="20"/>
        </w:rPr>
        <w:t xml:space="preserve"> majątku </w:t>
      </w:r>
      <w:r>
        <w:rPr>
          <w:rFonts w:ascii="Arial" w:hAnsi="Arial" w:cs="Arial"/>
          <w:sz w:val="20"/>
          <w:szCs w:val="20"/>
        </w:rPr>
        <w:t>ani</w:t>
      </w:r>
      <w:r w:rsidRPr="00EC64F7">
        <w:rPr>
          <w:rFonts w:ascii="Arial" w:hAnsi="Arial" w:cs="Arial"/>
          <w:sz w:val="20"/>
          <w:szCs w:val="20"/>
        </w:rPr>
        <w:t xml:space="preserve"> sąd </w:t>
      </w:r>
      <w:r>
        <w:rPr>
          <w:rFonts w:ascii="Arial" w:hAnsi="Arial" w:cs="Arial"/>
          <w:sz w:val="20"/>
          <w:szCs w:val="20"/>
        </w:rPr>
        <w:t xml:space="preserve">nie </w:t>
      </w:r>
      <w:r w:rsidRPr="00EC64F7">
        <w:rPr>
          <w:rFonts w:ascii="Arial" w:hAnsi="Arial" w:cs="Arial"/>
          <w:sz w:val="20"/>
          <w:szCs w:val="20"/>
        </w:rPr>
        <w:t>zarządził likwidacj</w:t>
      </w:r>
      <w:r>
        <w:rPr>
          <w:rFonts w:ascii="Arial" w:hAnsi="Arial" w:cs="Arial"/>
          <w:sz w:val="20"/>
          <w:szCs w:val="20"/>
        </w:rPr>
        <w:t>i</w:t>
      </w:r>
      <w:r w:rsidRPr="00EC64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nasz</w:t>
      </w:r>
      <w:r w:rsidRPr="00EC64F7">
        <w:rPr>
          <w:rFonts w:ascii="Arial" w:hAnsi="Arial" w:cs="Arial"/>
          <w:sz w:val="20"/>
          <w:szCs w:val="20"/>
        </w:rPr>
        <w:t xml:space="preserve">ego majątku w trybie art. 332 ust. 1 ustawy z dnia 15 maja 2015 r. - Prawo restrukturyzacyjne (Dz. U. 2015 poz. 978, z </w:t>
      </w:r>
      <w:proofErr w:type="spellStart"/>
      <w:r w:rsidRPr="00EC64F7">
        <w:rPr>
          <w:rFonts w:ascii="Arial" w:hAnsi="Arial" w:cs="Arial"/>
          <w:sz w:val="20"/>
          <w:szCs w:val="20"/>
        </w:rPr>
        <w:t>późn</w:t>
      </w:r>
      <w:proofErr w:type="spellEnd"/>
      <w:r w:rsidRPr="00EC64F7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.</w:t>
      </w:r>
    </w:p>
    <w:p w14:paraId="2BE61EAB" w14:textId="77777777" w:rsidR="00F95EE3" w:rsidRPr="001856B4" w:rsidRDefault="00F95EE3" w:rsidP="00F95EE3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633547F" w14:textId="77777777" w:rsidR="00F95EE3" w:rsidRPr="001856B4" w:rsidRDefault="00F95EE3" w:rsidP="00F95EE3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6A3D65D3" w14:textId="77777777" w:rsidR="00F95EE3" w:rsidRPr="001856B4" w:rsidRDefault="00F95EE3" w:rsidP="00F95EE3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507839C0" w14:textId="77777777" w:rsidR="00F95EE3" w:rsidRPr="001856B4" w:rsidRDefault="00F95EE3" w:rsidP="00F95EE3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2F4C5C62" w14:textId="77777777" w:rsidR="00F95EE3" w:rsidRPr="001856B4" w:rsidRDefault="00F95EE3" w:rsidP="00F95EE3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1F80E914" w14:textId="77777777" w:rsidR="00F95EE3" w:rsidRPr="001856B4" w:rsidRDefault="00F95EE3" w:rsidP="00F95EE3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2F7A7710" w14:textId="77777777" w:rsidR="00F95EE3" w:rsidRPr="001856B4" w:rsidRDefault="00F95EE3" w:rsidP="00F95EE3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08366FA4" w14:textId="77777777" w:rsidR="00F95EE3" w:rsidRPr="001856B4" w:rsidRDefault="00F95EE3" w:rsidP="00F95EE3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B659D5A" w14:textId="77777777" w:rsidR="00F95EE3" w:rsidRPr="001856B4" w:rsidRDefault="00F95EE3" w:rsidP="00F95EE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F95EE3" w:rsidRPr="001856B4" w14:paraId="15E30B0F" w14:textId="77777777" w:rsidTr="00C37CF4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5711" w14:textId="77777777" w:rsidR="00F95EE3" w:rsidRPr="001856B4" w:rsidRDefault="00F95EE3" w:rsidP="00C37CF4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F95EE3" w:rsidRPr="001856B4" w14:paraId="4AEBC5BD" w14:textId="77777777" w:rsidTr="00C37CF4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F6DF" w14:textId="77777777" w:rsidR="00F95EE3" w:rsidRPr="001856B4" w:rsidRDefault="00F95EE3" w:rsidP="00C37CF4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A3C" w14:textId="77777777" w:rsidR="00F95EE3" w:rsidRPr="001856B4" w:rsidRDefault="00F95EE3" w:rsidP="00C37CF4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F95EE3" w:rsidRPr="001856B4" w14:paraId="1E28C296" w14:textId="77777777" w:rsidTr="00C37CF4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CA9C" w14:textId="77777777" w:rsidR="00F95EE3" w:rsidRPr="001856B4" w:rsidRDefault="00F95EE3" w:rsidP="00C37CF4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289" w14:textId="77777777" w:rsidR="00F95EE3" w:rsidRPr="001856B4" w:rsidRDefault="00F95EE3" w:rsidP="00C37C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393E" w14:textId="77777777" w:rsidR="00F95EE3" w:rsidRPr="001856B4" w:rsidRDefault="00F95EE3" w:rsidP="00C37C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5EE3" w:rsidRPr="001856B4" w14:paraId="62426E72" w14:textId="77777777" w:rsidTr="00C37CF4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BDC6" w14:textId="77777777" w:rsidR="00F95EE3" w:rsidRPr="001856B4" w:rsidRDefault="00F95EE3" w:rsidP="00C37CF4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2122" w14:textId="77777777" w:rsidR="00F95EE3" w:rsidRPr="001856B4" w:rsidRDefault="00F95EE3" w:rsidP="00C37C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E4C6" w14:textId="77777777" w:rsidR="00F95EE3" w:rsidRPr="001856B4" w:rsidRDefault="00F95EE3" w:rsidP="00C37CF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2994089F" w14:textId="77777777" w:rsidR="00F95EE3" w:rsidRPr="001856B4" w:rsidRDefault="00F95EE3" w:rsidP="00F95EE3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F95EE3" w:rsidRPr="0018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">
    <w:nsid w:val="16E87C36"/>
    <w:multiLevelType w:val="hybridMultilevel"/>
    <w:tmpl w:val="F6E2D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756FD"/>
    <w:multiLevelType w:val="hybridMultilevel"/>
    <w:tmpl w:val="382C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7ECC"/>
    <w:multiLevelType w:val="hybridMultilevel"/>
    <w:tmpl w:val="628C3234"/>
    <w:lvl w:ilvl="0" w:tplc="B448E56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5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Stepaniuk">
    <w15:presenceInfo w15:providerId="AD" w15:userId="S-1-5-21-1234711820-2337406594-3603352295-1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3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28B4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CF4657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95EE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A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E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F95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E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F95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2018-02-14T09:22:00Z</dcterms:created>
  <dcterms:modified xsi:type="dcterms:W3CDTF">2018-02-14T09:22:00Z</dcterms:modified>
</cp:coreProperties>
</file>